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94718F" w14:textId="3C0CA0CB" w:rsidR="002E5A63" w:rsidRPr="002C54DF" w:rsidRDefault="00B65823" w:rsidP="00B65823">
      <w:pPr>
        <w:spacing w:after="0" w:line="240" w:lineRule="auto"/>
        <w:rPr>
          <w:rFonts w:ascii="Arial Black" w:hAnsi="Arial Black"/>
          <w:b/>
          <w:bCs/>
          <w:u w:val="single"/>
        </w:rPr>
      </w:pPr>
      <w:r w:rsidRPr="002C54DF">
        <w:rPr>
          <w:rFonts w:ascii="Arial Black" w:hAnsi="Arial Black"/>
          <w:b/>
          <w:bCs/>
          <w:u w:val="single"/>
        </w:rPr>
        <w:t xml:space="preserve">Start To Finish – </w:t>
      </w:r>
      <w:r w:rsidR="002C54DF">
        <w:rPr>
          <w:rFonts w:ascii="Arial Black" w:hAnsi="Arial Black"/>
          <w:b/>
          <w:bCs/>
          <w:u w:val="single"/>
        </w:rPr>
        <w:t>From Chips to Added Value</w:t>
      </w:r>
    </w:p>
    <w:p w14:paraId="75EB20FA" w14:textId="20062E44" w:rsidR="00B65823" w:rsidRDefault="00B65823" w:rsidP="00B65823">
      <w:pPr>
        <w:spacing w:after="0" w:line="240" w:lineRule="auto"/>
      </w:pPr>
      <w:r>
        <w:t>By: Mitch Mitchell</w:t>
      </w:r>
    </w:p>
    <w:p w14:paraId="2829AFC3" w14:textId="62488323" w:rsidR="00B65823" w:rsidRDefault="00B65823"/>
    <w:p w14:paraId="12DBB181" w14:textId="792A74CD" w:rsidR="00B65823" w:rsidRDefault="00B65823">
      <w:r>
        <w:t>Your car or truck is in great shape but you notice it has its fair share of paint chips so there is a way to fix those and bring your vehicle up a notch.</w:t>
      </w:r>
      <w:r w:rsidR="002C54DF">
        <w:t xml:space="preserve">  Not only will you enjoy a better </w:t>
      </w:r>
      <w:r w:rsidR="00397AE3">
        <w:t>look,</w:t>
      </w:r>
      <w:r w:rsidR="002C54DF">
        <w:t xml:space="preserve"> but it will help prevent rust from forming if chips are down to bare metal </w:t>
      </w:r>
      <w:proofErr w:type="gramStart"/>
      <w:r w:rsidR="002C54DF">
        <w:t>and also</w:t>
      </w:r>
      <w:proofErr w:type="gramEnd"/>
      <w:r w:rsidR="002C54DF">
        <w:t xml:space="preserve"> increase the value of </w:t>
      </w:r>
      <w:r w:rsidR="00EB5A72">
        <w:t>y</w:t>
      </w:r>
      <w:r w:rsidR="002C54DF">
        <w:t>our vehicle.</w:t>
      </w:r>
    </w:p>
    <w:p w14:paraId="78B7AF79" w14:textId="68369BFE" w:rsidR="00B65823" w:rsidRDefault="00B65823">
      <w:r>
        <w:t xml:space="preserve">The first step is checking your door tag or paperwork and finding the factory paint code.  In this case for a 2006 Ford Focus in Screaming Yellow it is D6.  From there you check out </w:t>
      </w:r>
      <w:hyperlink r:id="rId7" w:history="1">
        <w:r w:rsidRPr="000D4E50">
          <w:rPr>
            <w:rStyle w:val="Hyperlink"/>
          </w:rPr>
          <w:t>www.automotivetouchup.com</w:t>
        </w:r>
      </w:hyperlink>
      <w:r>
        <w:t xml:space="preserve"> and plug in the paint code/vehicle information; their system locates your color (including rare colors) and you can see all the great products.</w:t>
      </w:r>
    </w:p>
    <w:p w14:paraId="57D0A3F1" w14:textId="77777777" w:rsidR="00C52E2F" w:rsidRDefault="00C52E2F" w:rsidP="00C52E2F">
      <w:pPr>
        <w:jc w:val="center"/>
        <w:rPr>
          <w:rFonts w:ascii="Arial Black" w:hAnsi="Arial Black"/>
          <w:b/>
          <w:bCs/>
          <w:noProof/>
        </w:rPr>
      </w:pPr>
    </w:p>
    <w:p w14:paraId="7B1FFE4A" w14:textId="79589ECA" w:rsidR="00C52E2F" w:rsidRDefault="00C52E2F" w:rsidP="00C52E2F">
      <w:pPr>
        <w:jc w:val="center"/>
        <w:rPr>
          <w:noProof/>
        </w:rPr>
      </w:pPr>
      <w:r w:rsidRPr="00C52E2F">
        <w:rPr>
          <w:rFonts w:ascii="Arial Black" w:hAnsi="Arial Black"/>
          <w:b/>
          <w:bCs/>
          <w:noProof/>
        </w:rPr>
        <w:t>The perfect touch up products</w:t>
      </w:r>
    </w:p>
    <w:p w14:paraId="23EFF497" w14:textId="156B658E" w:rsidR="00B65823" w:rsidRDefault="00B65823">
      <w:pPr>
        <w:rPr>
          <w:noProof/>
        </w:rPr>
      </w:pPr>
      <w:r>
        <w:rPr>
          <w:noProof/>
        </w:rPr>
        <w:drawing>
          <wp:inline distT="0" distB="0" distL="0" distR="0" wp14:anchorId="64B4A470" wp14:editId="2D3FE4AF">
            <wp:extent cx="2468880" cy="1851660"/>
            <wp:effectExtent l="0" t="0" r="7620" b="0"/>
            <wp:docPr id="1" name="Picture 1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foo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72BDCFA" wp14:editId="6E664002">
            <wp:extent cx="2448560" cy="1836420"/>
            <wp:effectExtent l="0" t="0" r="889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91BE2" w14:textId="5BBCB55A" w:rsidR="00B65823" w:rsidRDefault="00FC0347">
      <w:pPr>
        <w:rPr>
          <w:noProof/>
        </w:rPr>
      </w:pPr>
      <w:r>
        <w:rPr>
          <w:noProof/>
        </w:rPr>
        <w:drawing>
          <wp:inline distT="0" distB="0" distL="0" distR="0" wp14:anchorId="140C1F61" wp14:editId="301C99DE">
            <wp:extent cx="2600960" cy="1950720"/>
            <wp:effectExtent l="0" t="0" r="8890" b="0"/>
            <wp:docPr id="26" name="Picture 26" descr="A close up of a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 up of a bott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623F8" w14:textId="421EDEF9" w:rsidR="00C52E2F" w:rsidRDefault="00C52E2F">
      <w:pPr>
        <w:rPr>
          <w:noProof/>
        </w:rPr>
      </w:pPr>
    </w:p>
    <w:p w14:paraId="355CD64B" w14:textId="4595BAEF" w:rsidR="00C52E2F" w:rsidRDefault="00C52E2F">
      <w:pPr>
        <w:rPr>
          <w:noProof/>
        </w:rPr>
      </w:pPr>
    </w:p>
    <w:p w14:paraId="1C314BCD" w14:textId="2A35BD4F" w:rsidR="00C52E2F" w:rsidRDefault="00C52E2F">
      <w:pPr>
        <w:rPr>
          <w:noProof/>
        </w:rPr>
      </w:pPr>
    </w:p>
    <w:p w14:paraId="6AAC3E43" w14:textId="6CDD83E0" w:rsidR="00C52E2F" w:rsidRDefault="00C52E2F">
      <w:pPr>
        <w:rPr>
          <w:noProof/>
        </w:rPr>
      </w:pPr>
    </w:p>
    <w:p w14:paraId="09192C07" w14:textId="25BAC191" w:rsidR="00C52E2F" w:rsidRDefault="00C52E2F">
      <w:pPr>
        <w:rPr>
          <w:noProof/>
        </w:rPr>
      </w:pPr>
    </w:p>
    <w:p w14:paraId="08A093EC" w14:textId="22971D14" w:rsidR="00C52E2F" w:rsidRDefault="00C52E2F">
      <w:pPr>
        <w:rPr>
          <w:noProof/>
        </w:rPr>
      </w:pPr>
    </w:p>
    <w:p w14:paraId="750C1315" w14:textId="6B4508B5" w:rsidR="00C52E2F" w:rsidRDefault="00C52E2F">
      <w:pPr>
        <w:rPr>
          <w:noProof/>
        </w:rPr>
      </w:pPr>
    </w:p>
    <w:p w14:paraId="526C002A" w14:textId="144F2134" w:rsidR="00C52E2F" w:rsidRDefault="00C52E2F">
      <w:pPr>
        <w:rPr>
          <w:noProof/>
        </w:rPr>
      </w:pPr>
    </w:p>
    <w:p w14:paraId="3AB9887B" w14:textId="7AB5A02F" w:rsidR="00C52E2F" w:rsidRDefault="00C52E2F">
      <w:pPr>
        <w:rPr>
          <w:noProof/>
        </w:rPr>
      </w:pPr>
    </w:p>
    <w:p w14:paraId="65FDFC16" w14:textId="77777777" w:rsidR="00C52E2F" w:rsidRPr="00C52E2F" w:rsidRDefault="00C52E2F" w:rsidP="00C52E2F">
      <w:pPr>
        <w:jc w:val="center"/>
        <w:rPr>
          <w:rFonts w:ascii="Arial Black" w:hAnsi="Arial Black"/>
          <w:b/>
          <w:bCs/>
          <w:noProof/>
        </w:rPr>
      </w:pPr>
      <w:r w:rsidRPr="00C52E2F">
        <w:rPr>
          <w:rFonts w:ascii="Arial Black" w:hAnsi="Arial Black"/>
          <w:b/>
          <w:bCs/>
          <w:noProof/>
        </w:rPr>
        <w:t>Typical hood paint chip</w:t>
      </w:r>
    </w:p>
    <w:p w14:paraId="571ACBAC" w14:textId="0BC2124E" w:rsidR="00FC0347" w:rsidRDefault="00C52E2F">
      <w:pPr>
        <w:rPr>
          <w:noProof/>
        </w:rPr>
      </w:pPr>
      <w:r>
        <w:rPr>
          <w:noProof/>
        </w:rPr>
        <w:t>These were some deep chips on the hood of this Screaming Yellow 2006 Ford Focus. Using AutomotiveTouchup products in a few simples steps save the car from needing paint work in a body shop.</w:t>
      </w:r>
      <w:r w:rsidR="00B65823">
        <w:rPr>
          <w:noProof/>
        </w:rPr>
        <w:drawing>
          <wp:inline distT="0" distB="0" distL="0" distR="0" wp14:anchorId="4923831B" wp14:editId="7A090279">
            <wp:extent cx="3007360" cy="2255520"/>
            <wp:effectExtent l="0" t="0" r="2540" b="0"/>
            <wp:docPr id="2" name="Picture 2" descr="A close up of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ca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5823">
        <w:rPr>
          <w:noProof/>
        </w:rPr>
        <w:t xml:space="preserve">  </w:t>
      </w:r>
      <w:r w:rsidR="00FC0347">
        <w:rPr>
          <w:noProof/>
        </w:rPr>
        <w:drawing>
          <wp:inline distT="0" distB="0" distL="0" distR="0" wp14:anchorId="541199E2" wp14:editId="424966A4">
            <wp:extent cx="2918460" cy="2188845"/>
            <wp:effectExtent l="0" t="0" r="0" b="1905"/>
            <wp:docPr id="3" name="Picture 3" descr="A close up of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a ca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5823">
        <w:rPr>
          <w:noProof/>
        </w:rPr>
        <w:drawing>
          <wp:inline distT="0" distB="0" distL="0" distR="0" wp14:anchorId="0CBB40BE" wp14:editId="06AF6D67">
            <wp:extent cx="3169920" cy="2377440"/>
            <wp:effectExtent l="0" t="0" r="0" b="3810"/>
            <wp:docPr id="5" name="Picture 5" descr="A picture containing person, object, light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erson, object, light, holdin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347">
        <w:rPr>
          <w:noProof/>
        </w:rPr>
        <w:t xml:space="preserve">  </w:t>
      </w:r>
      <w:r w:rsidR="00FC0347">
        <w:rPr>
          <w:noProof/>
        </w:rPr>
        <w:drawing>
          <wp:inline distT="0" distB="0" distL="0" distR="0" wp14:anchorId="5C3E7F87" wp14:editId="158AE4D4">
            <wp:extent cx="3078480" cy="2308860"/>
            <wp:effectExtent l="0" t="0" r="7620" b="0"/>
            <wp:docPr id="13" name="Picture 13" descr="A hand holding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hand holding a cell phon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347">
        <w:rPr>
          <w:noProof/>
        </w:rPr>
        <w:t xml:space="preserve"> </w:t>
      </w:r>
      <w:r w:rsidR="00FC0347">
        <w:rPr>
          <w:noProof/>
        </w:rPr>
        <w:drawing>
          <wp:inline distT="0" distB="0" distL="0" distR="0" wp14:anchorId="5724AE87" wp14:editId="35486675">
            <wp:extent cx="3352800" cy="2514600"/>
            <wp:effectExtent l="0" t="0" r="0" b="0"/>
            <wp:docPr id="17" name="Picture 17" descr="A picture containing object, light, sitting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object, light, sitting, small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FCACB" w14:textId="4C0A3209" w:rsidR="00FC0347" w:rsidRDefault="00FC0347">
      <w:pPr>
        <w:rPr>
          <w:noProof/>
        </w:rPr>
      </w:pPr>
    </w:p>
    <w:p w14:paraId="3E2E58B0" w14:textId="130D347A" w:rsidR="00C52E2F" w:rsidRDefault="00C52E2F">
      <w:pPr>
        <w:rPr>
          <w:noProof/>
        </w:rPr>
      </w:pPr>
    </w:p>
    <w:p w14:paraId="7CA2EC4E" w14:textId="77777777" w:rsidR="00C52E2F" w:rsidRDefault="00C52E2F">
      <w:pPr>
        <w:rPr>
          <w:noProof/>
        </w:rPr>
      </w:pPr>
    </w:p>
    <w:p w14:paraId="27D9B649" w14:textId="77777777" w:rsidR="00FC0347" w:rsidRDefault="00FC0347"/>
    <w:p w14:paraId="2FBBA087" w14:textId="77777777" w:rsidR="00C52E2F" w:rsidRPr="00C52E2F" w:rsidRDefault="00C52E2F" w:rsidP="00C52E2F">
      <w:pPr>
        <w:jc w:val="center"/>
        <w:rPr>
          <w:rFonts w:ascii="Arial Black" w:hAnsi="Arial Black"/>
          <w:b/>
          <w:bCs/>
          <w:noProof/>
        </w:rPr>
      </w:pPr>
      <w:r w:rsidRPr="00C52E2F">
        <w:rPr>
          <w:rFonts w:ascii="Arial Black" w:hAnsi="Arial Black"/>
          <w:b/>
          <w:bCs/>
          <w:noProof/>
        </w:rPr>
        <w:t>Paint chip on plastic bumper</w:t>
      </w:r>
    </w:p>
    <w:p w14:paraId="73494D30" w14:textId="7C50FC6F" w:rsidR="00FC0347" w:rsidRDefault="00B65823">
      <w:pPr>
        <w:rPr>
          <w:noProof/>
        </w:rPr>
      </w:pPr>
      <w:r>
        <w:rPr>
          <w:noProof/>
        </w:rPr>
        <w:drawing>
          <wp:inline distT="0" distB="0" distL="0" distR="0" wp14:anchorId="282C039D" wp14:editId="5FB30824">
            <wp:extent cx="3068320" cy="2301240"/>
            <wp:effectExtent l="0" t="0" r="0" b="3810"/>
            <wp:docPr id="4" name="Picture 4" descr="A close up of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ca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32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347">
        <w:rPr>
          <w:noProof/>
        </w:rPr>
        <w:t xml:space="preserve">  </w:t>
      </w:r>
      <w:r>
        <w:rPr>
          <w:noProof/>
        </w:rPr>
        <w:drawing>
          <wp:inline distT="0" distB="0" distL="0" distR="0" wp14:anchorId="3B3B12AF" wp14:editId="52A68710">
            <wp:extent cx="3017520" cy="2263140"/>
            <wp:effectExtent l="0" t="0" r="0" b="3810"/>
            <wp:docPr id="6" name="Picture 6" descr="A picture containing person, car, holding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erson, car, holding, pers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347">
        <w:rPr>
          <w:noProof/>
        </w:rPr>
        <w:t xml:space="preserve"> </w:t>
      </w:r>
      <w:r w:rsidR="00FC0347">
        <w:rPr>
          <w:noProof/>
        </w:rPr>
        <w:drawing>
          <wp:inline distT="0" distB="0" distL="0" distR="0" wp14:anchorId="60EFADD7" wp14:editId="65ECFFEC">
            <wp:extent cx="2418080" cy="1813560"/>
            <wp:effectExtent l="0" t="0" r="1270" b="0"/>
            <wp:docPr id="18" name="Picture 18" descr="A car parked in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ar parked in a parking lo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E2F">
        <w:rPr>
          <w:noProof/>
        </w:rPr>
        <w:t xml:space="preserve">  Front End looking great with AutomotiveTouchup!</w:t>
      </w:r>
      <w:r w:rsidR="00B01F49" w:rsidRPr="00B01F49">
        <w:rPr>
          <w:noProof/>
        </w:rPr>
        <w:t xml:space="preserve"> </w:t>
      </w:r>
      <w:r w:rsidR="00B01F49">
        <w:rPr>
          <w:noProof/>
        </w:rPr>
        <w:drawing>
          <wp:inline distT="0" distB="0" distL="0" distR="0" wp14:anchorId="7E02B0F0" wp14:editId="484AE571">
            <wp:extent cx="3002280" cy="2251710"/>
            <wp:effectExtent l="0" t="0" r="7620" b="0"/>
            <wp:docPr id="29" name="Picture 29" descr="A close up of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close up of a ca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8631E" w14:textId="77777777" w:rsidR="00C52E2F" w:rsidRDefault="00C52E2F">
      <w:pPr>
        <w:rPr>
          <w:noProof/>
        </w:rPr>
      </w:pPr>
    </w:p>
    <w:p w14:paraId="6DC92AEA" w14:textId="77777777" w:rsidR="00C52E2F" w:rsidRDefault="00C52E2F" w:rsidP="00C52E2F">
      <w:pPr>
        <w:rPr>
          <w:noProof/>
        </w:rPr>
      </w:pPr>
    </w:p>
    <w:p w14:paraId="28FFA7A5" w14:textId="77777777" w:rsidR="00C52E2F" w:rsidRDefault="00C52E2F" w:rsidP="00C52E2F">
      <w:pPr>
        <w:rPr>
          <w:noProof/>
        </w:rPr>
      </w:pPr>
    </w:p>
    <w:p w14:paraId="10D1110D" w14:textId="77777777" w:rsidR="00C52E2F" w:rsidRDefault="00C52E2F" w:rsidP="00C52E2F">
      <w:pPr>
        <w:rPr>
          <w:noProof/>
        </w:rPr>
      </w:pPr>
    </w:p>
    <w:p w14:paraId="59B55213" w14:textId="77777777" w:rsidR="00C52E2F" w:rsidRDefault="00C52E2F" w:rsidP="00C52E2F">
      <w:pPr>
        <w:rPr>
          <w:noProof/>
        </w:rPr>
      </w:pPr>
    </w:p>
    <w:p w14:paraId="43802509" w14:textId="77777777" w:rsidR="00C52E2F" w:rsidRDefault="00C52E2F" w:rsidP="00C52E2F">
      <w:pPr>
        <w:rPr>
          <w:noProof/>
        </w:rPr>
      </w:pPr>
    </w:p>
    <w:p w14:paraId="3F38692C" w14:textId="77777777" w:rsidR="00C52E2F" w:rsidRDefault="00C52E2F" w:rsidP="00C52E2F">
      <w:pPr>
        <w:rPr>
          <w:noProof/>
        </w:rPr>
      </w:pPr>
    </w:p>
    <w:p w14:paraId="760554F9" w14:textId="77777777" w:rsidR="00C52E2F" w:rsidRDefault="00C52E2F" w:rsidP="00C52E2F">
      <w:pPr>
        <w:rPr>
          <w:noProof/>
        </w:rPr>
      </w:pPr>
    </w:p>
    <w:p w14:paraId="0CB606A8" w14:textId="49804080" w:rsidR="00C52E2F" w:rsidRPr="00C52E2F" w:rsidRDefault="00C52E2F" w:rsidP="00C52E2F">
      <w:pPr>
        <w:jc w:val="center"/>
        <w:rPr>
          <w:rFonts w:ascii="Arial Black" w:hAnsi="Arial Black"/>
          <w:b/>
          <w:bCs/>
          <w:noProof/>
        </w:rPr>
      </w:pPr>
      <w:r w:rsidRPr="00C52E2F">
        <w:rPr>
          <w:rFonts w:ascii="Arial Black" w:hAnsi="Arial Black"/>
          <w:b/>
          <w:bCs/>
          <w:noProof/>
        </w:rPr>
        <w:t>Lots of paint chips on door jam</w:t>
      </w:r>
    </w:p>
    <w:p w14:paraId="212E11D6" w14:textId="5D241097" w:rsidR="00FC0347" w:rsidRDefault="00F52E47">
      <w:pPr>
        <w:rPr>
          <w:noProof/>
        </w:rPr>
      </w:pPr>
      <w:r>
        <w:rPr>
          <w:noProof/>
        </w:rPr>
        <w:drawing>
          <wp:inline distT="0" distB="0" distL="0" distR="0" wp14:anchorId="34B1FFE3" wp14:editId="2BB284D4">
            <wp:extent cx="3093720" cy="2320290"/>
            <wp:effectExtent l="0" t="0" r="0" b="3810"/>
            <wp:docPr id="9" name="Picture 9" descr="A close up of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up of a c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5823">
        <w:rPr>
          <w:noProof/>
        </w:rPr>
        <w:drawing>
          <wp:inline distT="0" distB="0" distL="0" distR="0" wp14:anchorId="632B68F5" wp14:editId="101DF62A">
            <wp:extent cx="3086100" cy="2314575"/>
            <wp:effectExtent l="0" t="0" r="0" b="9525"/>
            <wp:docPr id="8" name="Picture 8" descr="A close up of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ca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415" cy="231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347">
        <w:rPr>
          <w:noProof/>
        </w:rPr>
        <w:t xml:space="preserve">  </w:t>
      </w:r>
      <w:r w:rsidR="00FC0347">
        <w:rPr>
          <w:noProof/>
        </w:rPr>
        <w:drawing>
          <wp:inline distT="0" distB="0" distL="0" distR="0" wp14:anchorId="0588F7C5" wp14:editId="729604F9">
            <wp:extent cx="3383280" cy="2537460"/>
            <wp:effectExtent l="0" t="0" r="7620" b="0"/>
            <wp:docPr id="16" name="Picture 16" descr="A car parked on the side of a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ar parked on the side of a vehicl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1F49">
        <w:rPr>
          <w:noProof/>
        </w:rPr>
        <w:t>Door Jam After</w:t>
      </w:r>
    </w:p>
    <w:p w14:paraId="32136853" w14:textId="1BDFD505" w:rsidR="00FC0347" w:rsidRDefault="00FC0347">
      <w:pPr>
        <w:rPr>
          <w:noProof/>
        </w:rPr>
      </w:pPr>
    </w:p>
    <w:p w14:paraId="74FBD26B" w14:textId="7BC43626" w:rsidR="00C52E2F" w:rsidRDefault="00C52E2F">
      <w:pPr>
        <w:rPr>
          <w:noProof/>
        </w:rPr>
      </w:pPr>
    </w:p>
    <w:p w14:paraId="315E4392" w14:textId="085303F2" w:rsidR="00C52E2F" w:rsidRDefault="00C52E2F">
      <w:pPr>
        <w:rPr>
          <w:noProof/>
        </w:rPr>
      </w:pPr>
    </w:p>
    <w:p w14:paraId="73CB0E76" w14:textId="4FF6C3DF" w:rsidR="00C52E2F" w:rsidRDefault="00C52E2F">
      <w:pPr>
        <w:rPr>
          <w:noProof/>
        </w:rPr>
      </w:pPr>
    </w:p>
    <w:p w14:paraId="48C5175B" w14:textId="4C1DD3A0" w:rsidR="00C52E2F" w:rsidRDefault="00C52E2F">
      <w:pPr>
        <w:rPr>
          <w:noProof/>
        </w:rPr>
      </w:pPr>
    </w:p>
    <w:p w14:paraId="2F4C8B99" w14:textId="26944AB2" w:rsidR="00C52E2F" w:rsidRDefault="00C52E2F">
      <w:pPr>
        <w:rPr>
          <w:noProof/>
        </w:rPr>
      </w:pPr>
    </w:p>
    <w:p w14:paraId="22024789" w14:textId="4C7F2770" w:rsidR="00C52E2F" w:rsidRDefault="00C52E2F">
      <w:pPr>
        <w:rPr>
          <w:noProof/>
        </w:rPr>
      </w:pPr>
    </w:p>
    <w:p w14:paraId="4518D744" w14:textId="650734E7" w:rsidR="00C52E2F" w:rsidRDefault="00C52E2F">
      <w:pPr>
        <w:rPr>
          <w:noProof/>
        </w:rPr>
      </w:pPr>
    </w:p>
    <w:p w14:paraId="60855CA8" w14:textId="77407198" w:rsidR="00C52E2F" w:rsidRDefault="00C52E2F">
      <w:pPr>
        <w:rPr>
          <w:noProof/>
        </w:rPr>
      </w:pPr>
    </w:p>
    <w:p w14:paraId="7E52C8E1" w14:textId="48F158E6" w:rsidR="00C52E2F" w:rsidRDefault="00C52E2F">
      <w:pPr>
        <w:rPr>
          <w:noProof/>
        </w:rPr>
      </w:pPr>
    </w:p>
    <w:p w14:paraId="6DEC3E74" w14:textId="1B24CC3F" w:rsidR="00C52E2F" w:rsidRDefault="00C52E2F">
      <w:pPr>
        <w:rPr>
          <w:noProof/>
        </w:rPr>
      </w:pPr>
    </w:p>
    <w:p w14:paraId="6DBC5A23" w14:textId="6DDAD4F7" w:rsidR="00C52E2F" w:rsidRDefault="00C52E2F">
      <w:pPr>
        <w:rPr>
          <w:noProof/>
        </w:rPr>
      </w:pPr>
    </w:p>
    <w:p w14:paraId="7F29096E" w14:textId="645BAAFC" w:rsidR="00C52E2F" w:rsidRDefault="00C52E2F">
      <w:pPr>
        <w:rPr>
          <w:noProof/>
        </w:rPr>
      </w:pPr>
    </w:p>
    <w:p w14:paraId="5010497B" w14:textId="77777777" w:rsidR="00C52E2F" w:rsidRPr="00C52E2F" w:rsidRDefault="00C52E2F" w:rsidP="00C52E2F">
      <w:pPr>
        <w:jc w:val="center"/>
        <w:rPr>
          <w:rFonts w:ascii="Arial Black" w:hAnsi="Arial Black"/>
          <w:b/>
          <w:bCs/>
          <w:noProof/>
        </w:rPr>
      </w:pPr>
      <w:r w:rsidRPr="00C52E2F">
        <w:rPr>
          <w:rFonts w:ascii="Arial Black" w:hAnsi="Arial Black"/>
          <w:b/>
          <w:bCs/>
          <w:noProof/>
        </w:rPr>
        <w:t>Paint worn off on door molding</w:t>
      </w:r>
    </w:p>
    <w:p w14:paraId="7057194A" w14:textId="46639FE7" w:rsidR="00FC0347" w:rsidRDefault="00B65823">
      <w:pPr>
        <w:rPr>
          <w:noProof/>
        </w:rPr>
      </w:pPr>
      <w:r>
        <w:rPr>
          <w:noProof/>
        </w:rPr>
        <w:drawing>
          <wp:inline distT="0" distB="0" distL="0" distR="0" wp14:anchorId="7F1CF79D" wp14:editId="2F25C65B">
            <wp:extent cx="2673668" cy="2005251"/>
            <wp:effectExtent l="0" t="8573" r="4128" b="4127"/>
            <wp:docPr id="10" name="Picture 10" descr="A close up of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stree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8573" cy="200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347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F33205A" wp14:editId="6C28070A">
            <wp:extent cx="3190240" cy="2392680"/>
            <wp:effectExtent l="0" t="0" r="0" b="7620"/>
            <wp:docPr id="11" name="Picture 11" descr="A hand holding an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hand holding an objec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676" cy="239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347">
        <w:rPr>
          <w:noProof/>
        </w:rPr>
        <w:drawing>
          <wp:inline distT="0" distB="0" distL="0" distR="0" wp14:anchorId="303BE648" wp14:editId="2A7318A5">
            <wp:extent cx="2529840" cy="1897380"/>
            <wp:effectExtent l="0" t="0" r="3810" b="7620"/>
            <wp:docPr id="15" name="Picture 15" descr="A car parked on the side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ar parked on the side of a road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A34C2" w14:textId="77C7007E" w:rsidR="00B01F49" w:rsidRDefault="00B01F49">
      <w:pPr>
        <w:rPr>
          <w:noProof/>
        </w:rPr>
      </w:pPr>
    </w:p>
    <w:p w14:paraId="286AD218" w14:textId="40895EED" w:rsidR="00B01F49" w:rsidRDefault="00B01F49">
      <w:pPr>
        <w:rPr>
          <w:noProof/>
        </w:rPr>
      </w:pPr>
    </w:p>
    <w:p w14:paraId="710B7B8B" w14:textId="608F6E58" w:rsidR="00B01F49" w:rsidRDefault="00B01F49">
      <w:pPr>
        <w:rPr>
          <w:noProof/>
        </w:rPr>
      </w:pPr>
    </w:p>
    <w:p w14:paraId="798900B4" w14:textId="17ECF852" w:rsidR="00B01F49" w:rsidRDefault="00B01F49">
      <w:pPr>
        <w:rPr>
          <w:noProof/>
        </w:rPr>
      </w:pPr>
    </w:p>
    <w:p w14:paraId="78FF303C" w14:textId="70EA74D1" w:rsidR="00B01F49" w:rsidRDefault="00B01F49">
      <w:pPr>
        <w:rPr>
          <w:noProof/>
        </w:rPr>
      </w:pPr>
    </w:p>
    <w:p w14:paraId="6D905C0D" w14:textId="56284EBD" w:rsidR="00B01F49" w:rsidRDefault="00B01F49">
      <w:pPr>
        <w:rPr>
          <w:noProof/>
        </w:rPr>
      </w:pPr>
    </w:p>
    <w:p w14:paraId="636197C7" w14:textId="32089572" w:rsidR="00B01F49" w:rsidRDefault="00B01F49">
      <w:pPr>
        <w:rPr>
          <w:noProof/>
        </w:rPr>
      </w:pPr>
    </w:p>
    <w:p w14:paraId="0E59FC53" w14:textId="2D31C1B0" w:rsidR="00B01F49" w:rsidRDefault="00B01F49">
      <w:pPr>
        <w:rPr>
          <w:noProof/>
        </w:rPr>
      </w:pPr>
    </w:p>
    <w:p w14:paraId="68E045FE" w14:textId="7EE9FEEE" w:rsidR="00B01F49" w:rsidRDefault="00B01F49">
      <w:pPr>
        <w:rPr>
          <w:noProof/>
        </w:rPr>
      </w:pPr>
    </w:p>
    <w:p w14:paraId="71E5F29C" w14:textId="1D993825" w:rsidR="00B01F49" w:rsidRDefault="00B01F49">
      <w:pPr>
        <w:rPr>
          <w:noProof/>
        </w:rPr>
      </w:pPr>
    </w:p>
    <w:p w14:paraId="1A0BA575" w14:textId="4BD72DF4" w:rsidR="00B01F49" w:rsidRDefault="00B01F49">
      <w:pPr>
        <w:rPr>
          <w:noProof/>
        </w:rPr>
      </w:pPr>
    </w:p>
    <w:p w14:paraId="190AC92D" w14:textId="4DD48D87" w:rsidR="00B01F49" w:rsidRDefault="00B01F49">
      <w:pPr>
        <w:rPr>
          <w:noProof/>
        </w:rPr>
      </w:pPr>
    </w:p>
    <w:p w14:paraId="6E464723" w14:textId="1923F46A" w:rsidR="00B01F49" w:rsidRDefault="00B01F49">
      <w:pPr>
        <w:rPr>
          <w:noProof/>
        </w:rPr>
      </w:pPr>
    </w:p>
    <w:p w14:paraId="1364532A" w14:textId="0AD71EC5" w:rsidR="00B01F49" w:rsidRDefault="00B01F49">
      <w:pPr>
        <w:rPr>
          <w:noProof/>
        </w:rPr>
      </w:pPr>
    </w:p>
    <w:p w14:paraId="7080B88D" w14:textId="77777777" w:rsidR="00FC0347" w:rsidRDefault="00FC0347">
      <w:pPr>
        <w:rPr>
          <w:noProof/>
        </w:rPr>
      </w:pPr>
      <w:r>
        <w:rPr>
          <w:noProof/>
        </w:rPr>
        <w:t>Did you know that these Microdabbers, a favorite tool of mine, have the capability to bend making getting in those hard to reach areas much easier and also offering added control when applying the primer and/or the paint?  A must have purchase.</w:t>
      </w:r>
    </w:p>
    <w:p w14:paraId="30EC555F" w14:textId="77777777" w:rsidR="00FC0347" w:rsidRDefault="00FC0347">
      <w:pPr>
        <w:rPr>
          <w:noProof/>
        </w:rPr>
      </w:pPr>
      <w:r>
        <w:rPr>
          <w:noProof/>
        </w:rPr>
        <w:drawing>
          <wp:inline distT="0" distB="0" distL="0" distR="0" wp14:anchorId="7E8340F8" wp14:editId="27B0EDC1">
            <wp:extent cx="3451860" cy="2588895"/>
            <wp:effectExtent l="0" t="0" r="0" b="1905"/>
            <wp:docPr id="14" name="Picture 14" descr="A hand holding a small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hand holding a small ca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44BF34D2" w14:textId="77777777" w:rsidR="00FC0347" w:rsidRDefault="00B65823">
      <w:pPr>
        <w:rPr>
          <w:noProof/>
        </w:rPr>
      </w:pPr>
      <w:r>
        <w:rPr>
          <w:noProof/>
        </w:rPr>
        <w:drawing>
          <wp:inline distT="0" distB="0" distL="0" distR="0" wp14:anchorId="4F389F1F" wp14:editId="2156197D">
            <wp:extent cx="1973580" cy="1480185"/>
            <wp:effectExtent l="0" t="0" r="7620" b="5715"/>
            <wp:docPr id="20" name="Picture 2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ECCA88" wp14:editId="72877B65">
            <wp:extent cx="2418080" cy="1813560"/>
            <wp:effectExtent l="0" t="0" r="1270" b="0"/>
            <wp:docPr id="21" name="Picture 2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49C53" w14:textId="64F405EA" w:rsidR="00FC0347" w:rsidRDefault="00B65823">
      <w:pPr>
        <w:rPr>
          <w:noProof/>
        </w:rPr>
      </w:pPr>
      <w:r>
        <w:rPr>
          <w:noProof/>
        </w:rPr>
        <w:drawing>
          <wp:inline distT="0" distB="0" distL="0" distR="0" wp14:anchorId="091CB392" wp14:editId="0DE0EF46">
            <wp:extent cx="2367280" cy="1775460"/>
            <wp:effectExtent l="0" t="0" r="0" b="0"/>
            <wp:docPr id="22" name="Picture 2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28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F6307B" wp14:editId="52A225C0">
            <wp:extent cx="2072640" cy="1554480"/>
            <wp:effectExtent l="0" t="0" r="3810" b="7620"/>
            <wp:docPr id="23" name="Picture 23" descr="A picture containing person, water, tabl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person, water, table, sitting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347">
        <w:rPr>
          <w:noProof/>
        </w:rPr>
        <w:t xml:space="preserve">  </w:t>
      </w:r>
      <w:r w:rsidR="00C52E2F">
        <w:rPr>
          <w:noProof/>
        </w:rPr>
        <w:t>Talk about versatility!</w:t>
      </w:r>
    </w:p>
    <w:p w14:paraId="0093C78A" w14:textId="77777777" w:rsidR="00C52E2F" w:rsidRDefault="00C52E2F">
      <w:pPr>
        <w:rPr>
          <w:noProof/>
        </w:rPr>
      </w:pPr>
    </w:p>
    <w:p w14:paraId="144CAC7B" w14:textId="5B2B7AE0" w:rsidR="00FC0347" w:rsidRDefault="00FC0347">
      <w:r>
        <w:t>The full line of perfect color matching paint and products from AutomotiveTouchup gives you the tools for simple touchups to repairing areas with a little more paint issues or creating a custom color matched accessory.</w:t>
      </w:r>
      <w:r w:rsidR="00B65823">
        <w:rPr>
          <w:noProof/>
        </w:rPr>
        <w:drawing>
          <wp:inline distT="0" distB="0" distL="0" distR="0" wp14:anchorId="213403D1" wp14:editId="687B9E4E">
            <wp:extent cx="2113280" cy="1584960"/>
            <wp:effectExtent l="0" t="0" r="1270" b="0"/>
            <wp:docPr id="25" name="Picture 25" descr="A bottle of items sitting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bottle of items sitting on a table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7D4" w:rsidRPr="006C47D4">
        <w:rPr>
          <w:noProof/>
        </w:rPr>
        <w:t xml:space="preserve"> </w:t>
      </w:r>
      <w:r w:rsidR="006C47D4">
        <w:rPr>
          <w:noProof/>
        </w:rPr>
        <w:drawing>
          <wp:inline distT="0" distB="0" distL="0" distR="0" wp14:anchorId="2E15C4C8" wp14:editId="46B73DD6">
            <wp:extent cx="1508760" cy="118774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43474" cy="12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2012A" w14:textId="0FFC6102" w:rsidR="00C52E2F" w:rsidRDefault="00FC0347">
      <w:r>
        <w:t xml:space="preserve">Probably the </w:t>
      </w:r>
      <w:r w:rsidR="00C52E2F">
        <w:t>tool that surprised me the most</w:t>
      </w:r>
      <w:r>
        <w:t xml:space="preserve"> is their </w:t>
      </w:r>
      <w:r w:rsidR="00C52E2F">
        <w:t xml:space="preserve">aerosol paint handle. You can find others in hardware </w:t>
      </w:r>
      <w:r w:rsidR="00397AE3">
        <w:t>stores,</w:t>
      </w:r>
      <w:r w:rsidR="00C52E2F">
        <w:t xml:space="preserve"> but they do not compare to the quality of AutomotiveTouchup. I have used this</w:t>
      </w:r>
      <w:r w:rsidR="00397AE3">
        <w:t xml:space="preserve"> product</w:t>
      </w:r>
      <w:r w:rsidR="00C52E2F">
        <w:t xml:space="preserve"> for painting patio </w:t>
      </w:r>
      <w:r w:rsidR="00397AE3">
        <w:t>furniture,</w:t>
      </w:r>
      <w:r w:rsidR="00C52E2F">
        <w:t xml:space="preserve"> and I can tell you on doing bigger projects like that it is my go-to tool.</w:t>
      </w:r>
    </w:p>
    <w:p w14:paraId="120B44CE" w14:textId="61001ABA" w:rsidR="00B65823" w:rsidRDefault="00FC0347">
      <w:r>
        <w:rPr>
          <w:noProof/>
        </w:rPr>
        <w:drawing>
          <wp:inline distT="0" distB="0" distL="0" distR="0" wp14:anchorId="3E94FB6F" wp14:editId="747E98CE">
            <wp:extent cx="2407920" cy="1805940"/>
            <wp:effectExtent l="0" t="0" r="0" b="3810"/>
            <wp:docPr id="19" name="Picture 19" descr="A picture containing sitting, small, table,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sitting, small, table, phone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E3D8A" w14:textId="250AA0FC" w:rsidR="006C47D4" w:rsidRDefault="006C47D4"/>
    <w:p w14:paraId="52DC57C6" w14:textId="77777777" w:rsidR="00B01F49" w:rsidRDefault="00B01F49"/>
    <w:p w14:paraId="2CC54CF2" w14:textId="1BEA5671" w:rsidR="006C47D4" w:rsidRPr="006C47D4" w:rsidRDefault="006C47D4" w:rsidP="00B01F49">
      <w:pPr>
        <w:spacing w:after="0"/>
        <w:rPr>
          <w:rFonts w:ascii="Arial Black" w:hAnsi="Arial Black"/>
          <w:b/>
          <w:bCs/>
          <w:u w:val="single"/>
        </w:rPr>
      </w:pPr>
      <w:r w:rsidRPr="006C47D4">
        <w:rPr>
          <w:rFonts w:ascii="Arial Black" w:hAnsi="Arial Black"/>
          <w:b/>
          <w:bCs/>
          <w:u w:val="single"/>
        </w:rPr>
        <w:t>Supply Source:</w:t>
      </w:r>
    </w:p>
    <w:p w14:paraId="0802EE04" w14:textId="0F4779FA" w:rsidR="006C47D4" w:rsidRDefault="006C47D4" w:rsidP="00B01F49">
      <w:pPr>
        <w:spacing w:after="0" w:line="240" w:lineRule="auto"/>
        <w:rPr>
          <w:b/>
          <w:bCs/>
          <w:u w:val="single"/>
        </w:rPr>
      </w:pPr>
      <w:hyperlink r:id="rId34" w:history="1">
        <w:r w:rsidRPr="000D4E50">
          <w:rPr>
            <w:rStyle w:val="Hyperlink"/>
            <w:b/>
            <w:bCs/>
          </w:rPr>
          <w:t>https://www.automotivetouchup.com/</w:t>
        </w:r>
      </w:hyperlink>
    </w:p>
    <w:p w14:paraId="1DDB4AFC" w14:textId="46AF2401" w:rsidR="006C47D4" w:rsidRPr="006C47D4" w:rsidRDefault="006C47D4" w:rsidP="00B01F49">
      <w:pPr>
        <w:spacing w:after="0" w:line="240" w:lineRule="auto"/>
        <w:rPr>
          <w:b/>
          <w:bCs/>
          <w:u w:val="single"/>
        </w:rPr>
      </w:pPr>
      <w:r>
        <w:rPr>
          <w:rFonts w:ascii="Arial" w:hAnsi="Arial" w:cs="Arial"/>
          <w:color w:val="455560"/>
          <w:shd w:val="clear" w:color="auto" w:fill="FFFFFF"/>
        </w:rPr>
        <w:t>Toll Free: 1-888-710-5192</w:t>
      </w:r>
    </w:p>
    <w:p w14:paraId="585A5135" w14:textId="15DBB31B" w:rsidR="006C47D4" w:rsidRDefault="006C47D4"/>
    <w:p w14:paraId="58A333DE" w14:textId="6A2030A7" w:rsidR="00B01F49" w:rsidRPr="006C47D4" w:rsidRDefault="00B01F49" w:rsidP="00B01F49">
      <w:pPr>
        <w:spacing w:after="0"/>
        <w:rPr>
          <w:rFonts w:ascii="Arial Black" w:hAnsi="Arial Black"/>
          <w:b/>
          <w:bCs/>
          <w:u w:val="single"/>
        </w:rPr>
      </w:pPr>
      <w:r w:rsidRPr="006C47D4">
        <w:rPr>
          <w:rFonts w:ascii="Arial Black" w:hAnsi="Arial Black"/>
          <w:b/>
          <w:bCs/>
          <w:u w:val="single"/>
        </w:rPr>
        <w:t>Suppl</w:t>
      </w:r>
      <w:r>
        <w:rPr>
          <w:rFonts w:ascii="Arial Black" w:hAnsi="Arial Black"/>
          <w:b/>
          <w:bCs/>
          <w:u w:val="single"/>
        </w:rPr>
        <w:t>ies used for paint touch up:</w:t>
      </w:r>
    </w:p>
    <w:p w14:paraId="202B318D" w14:textId="0F5C3486" w:rsidR="006C47D4" w:rsidRDefault="006C47D4" w:rsidP="00B01F49">
      <w:pPr>
        <w:spacing w:after="0" w:line="240" w:lineRule="auto"/>
      </w:pPr>
      <w:r>
        <w:t>Paint Prep Surface Wipe</w:t>
      </w:r>
    </w:p>
    <w:p w14:paraId="5F57C328" w14:textId="1750777E" w:rsidR="006C47D4" w:rsidRDefault="006C47D4" w:rsidP="00B01F49">
      <w:pPr>
        <w:spacing w:after="0" w:line="240" w:lineRule="auto"/>
      </w:pPr>
      <w:r>
        <w:t>Assorted Touchup Wet SandPaper Pack</w:t>
      </w:r>
    </w:p>
    <w:p w14:paraId="0504CCF5" w14:textId="50E89BAB" w:rsidR="006C47D4" w:rsidRDefault="006C47D4" w:rsidP="00B01F49">
      <w:pPr>
        <w:spacing w:after="0" w:line="240" w:lineRule="auto"/>
      </w:pPr>
      <w:r>
        <w:t>2 oz jar Sandable Primer (brush in cap) Touch Up paint</w:t>
      </w:r>
    </w:p>
    <w:p w14:paraId="0D209196" w14:textId="3422304F" w:rsidR="006C47D4" w:rsidRDefault="006C47D4" w:rsidP="00B01F49">
      <w:pPr>
        <w:spacing w:after="0" w:line="240" w:lineRule="auto"/>
      </w:pPr>
      <w:r>
        <w:t>2 oz jar Base Coat Color (brush in cap) Touch Up paint</w:t>
      </w:r>
    </w:p>
    <w:p w14:paraId="37931085" w14:textId="06A8BF4C" w:rsidR="006C47D4" w:rsidRDefault="006C47D4" w:rsidP="00B01F49">
      <w:pPr>
        <w:spacing w:after="0" w:line="240" w:lineRule="auto"/>
      </w:pPr>
      <w:r>
        <w:t>2 oz jar Clear Coat (brush in cap) Touch Up paint</w:t>
      </w:r>
    </w:p>
    <w:p w14:paraId="12BF87BA" w14:textId="0488F59E" w:rsidR="006C47D4" w:rsidRDefault="006C47D4" w:rsidP="00B01F49">
      <w:pPr>
        <w:spacing w:after="0" w:line="240" w:lineRule="auto"/>
      </w:pPr>
      <w:r>
        <w:t>Disposable Microdabbers</w:t>
      </w:r>
    </w:p>
    <w:p w14:paraId="15435D02" w14:textId="5AD5C841" w:rsidR="006C47D4" w:rsidRDefault="00397AE3">
      <w:r>
        <w:t>Aerosol</w:t>
      </w:r>
      <w:r w:rsidR="00B01F49">
        <w:t xml:space="preserve"> products &amp; tool also shown </w:t>
      </w:r>
    </w:p>
    <w:p w14:paraId="0FE78942" w14:textId="77777777" w:rsidR="00B01F49" w:rsidRDefault="00B01F49"/>
    <w:p w14:paraId="1F989E78" w14:textId="77777777" w:rsidR="006C47D4" w:rsidRDefault="006C47D4"/>
    <w:p w14:paraId="21F6F67A" w14:textId="77777777" w:rsidR="006C47D4" w:rsidRDefault="006C47D4"/>
    <w:sectPr w:rsidR="006C47D4" w:rsidSect="00397AE3">
      <w:footerReference w:type="default" r:id="rId3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935D50" w14:textId="77777777" w:rsidR="00E34088" w:rsidRDefault="00E34088" w:rsidP="00397AE3">
      <w:pPr>
        <w:spacing w:after="0" w:line="240" w:lineRule="auto"/>
      </w:pPr>
      <w:r>
        <w:separator/>
      </w:r>
    </w:p>
  </w:endnote>
  <w:endnote w:type="continuationSeparator" w:id="0">
    <w:p w14:paraId="704750B4" w14:textId="77777777" w:rsidR="00E34088" w:rsidRDefault="00E34088" w:rsidP="00397A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508075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DB648A" w14:textId="4D162F77" w:rsidR="008E3513" w:rsidRDefault="008E351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D4A7633" w14:textId="77777777" w:rsidR="008E3513" w:rsidRDefault="008E35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406BD7" w14:textId="77777777" w:rsidR="00E34088" w:rsidRDefault="00E34088" w:rsidP="00397AE3">
      <w:pPr>
        <w:spacing w:after="0" w:line="240" w:lineRule="auto"/>
      </w:pPr>
      <w:r>
        <w:separator/>
      </w:r>
    </w:p>
  </w:footnote>
  <w:footnote w:type="continuationSeparator" w:id="0">
    <w:p w14:paraId="217DA513" w14:textId="77777777" w:rsidR="00E34088" w:rsidRDefault="00E34088" w:rsidP="00397A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823"/>
    <w:rsid w:val="002C54DF"/>
    <w:rsid w:val="002E5A63"/>
    <w:rsid w:val="00397AE3"/>
    <w:rsid w:val="006C47D4"/>
    <w:rsid w:val="008E3513"/>
    <w:rsid w:val="00B01F49"/>
    <w:rsid w:val="00B65823"/>
    <w:rsid w:val="00C52E2F"/>
    <w:rsid w:val="00E34088"/>
    <w:rsid w:val="00EB5A72"/>
    <w:rsid w:val="00F52E47"/>
    <w:rsid w:val="00FA775C"/>
    <w:rsid w:val="00FC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53CFE1"/>
  <w15:chartTrackingRefBased/>
  <w15:docId w15:val="{E356B1E8-7483-4588-B7E7-8675410AD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6582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582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97A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7AE3"/>
  </w:style>
  <w:style w:type="paragraph" w:styleId="Footer">
    <w:name w:val="footer"/>
    <w:basedOn w:val="Normal"/>
    <w:link w:val="FooterChar"/>
    <w:uiPriority w:val="99"/>
    <w:unhideWhenUsed/>
    <w:rsid w:val="00397A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7A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hyperlink" Target="https://www.automotivetouchup.com/" TargetMode="External"/><Relationship Id="rId7" Type="http://schemas.openxmlformats.org/officeDocument/2006/relationships/hyperlink" Target="http://www.automotivetouchup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925C37-A865-4232-A486-AF01DBEC4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mtchstng@charter.net</dc:creator>
  <cp:keywords/>
  <dc:description/>
  <cp:lastModifiedBy>mtchstng@charter.net</cp:lastModifiedBy>
  <cp:revision>2</cp:revision>
  <dcterms:created xsi:type="dcterms:W3CDTF">2020-10-19T22:47:00Z</dcterms:created>
  <dcterms:modified xsi:type="dcterms:W3CDTF">2020-10-19T22:47:00Z</dcterms:modified>
</cp:coreProperties>
</file>